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7EE0">
        <w:rPr>
          <w:rFonts w:ascii="Times New Roman" w:hAnsi="Times New Roman" w:cs="Times New Roman"/>
          <w:b/>
          <w:sz w:val="28"/>
          <w:szCs w:val="28"/>
          <w:lang w:val="uk-UA"/>
        </w:rPr>
        <w:t>Козловському В.Б</w:t>
      </w:r>
      <w:bookmarkEnd w:id="0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8500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Козловському Віталію Броніславовичу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Козловському Віталію Броніславовичу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2022-05-30T06:47:00Z</cp:lastPrinted>
  <dcterms:created xsi:type="dcterms:W3CDTF">2022-05-30T06:45:00Z</dcterms:created>
  <dcterms:modified xsi:type="dcterms:W3CDTF">2022-05-30T06:48:00Z</dcterms:modified>
</cp:coreProperties>
</file>